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20F6" w14:textId="77777777" w:rsidR="00E36200" w:rsidRDefault="00E36200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0D8644B4" w14:textId="77777777" w:rsidR="00E36200" w:rsidRDefault="00000000">
      <w:pPr>
        <w:pStyle w:val="Standard"/>
        <w:jc w:val="center"/>
      </w:pPr>
      <w:r>
        <w:rPr>
          <w:rFonts w:ascii="Times New Roman" w:hAnsi="Times New Roman"/>
          <w:sz w:val="24"/>
          <w:szCs w:val="24"/>
        </w:rPr>
        <w:t xml:space="preserve">Zapraszamy mieszkańców Gminy Dorohusk do udziału w konsultacjach społecznych Projektu </w:t>
      </w:r>
      <w:r>
        <w:rPr>
          <w:rFonts w:ascii="Times New Roman" w:hAnsi="Times New Roman"/>
          <w:b/>
          <w:bCs/>
          <w:sz w:val="24"/>
          <w:szCs w:val="24"/>
        </w:rPr>
        <w:t>Strategii Rozwoju Gminy Dorohusk na lata 2023 – 2033</w:t>
      </w:r>
      <w:r>
        <w:rPr>
          <w:rFonts w:ascii="Times New Roman" w:hAnsi="Times New Roman"/>
          <w:sz w:val="24"/>
          <w:szCs w:val="24"/>
        </w:rPr>
        <w:t xml:space="preserve">, które będą prowadzone w dniach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od 01.03.2023 r. do 05.04.2023 r.</w:t>
      </w:r>
    </w:p>
    <w:p w14:paraId="73065DDE" w14:textId="77777777" w:rsidR="00E36200" w:rsidRDefault="0000000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Konsultacje przeprowadza się poprzez zgłoszenie uwag lub opinii do Projektu Strategii </w:t>
      </w:r>
      <w:r>
        <w:rPr>
          <w:rFonts w:ascii="Times New Roman" w:hAnsi="Times New Roman"/>
          <w:sz w:val="24"/>
          <w:szCs w:val="24"/>
        </w:rPr>
        <w:br/>
        <w:t xml:space="preserve">w następujących formach: 1) pisemnej poprzez złożenie w siedzibie Urzędu Gminy Dorohusk ul. Niepodległości 50, 22 – 175 Dorohusk (osobiście, pocztą lub kurierem decyduje data wpływu do Urzędu); 2) za pomocą środków komunikacji elektronicznej: skrzynka 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ePUAP (/79y4o9dagy/SkrytkaESP)</w:t>
      </w:r>
      <w:r>
        <w:rPr>
          <w:rFonts w:ascii="Times New Roman" w:hAnsi="Times New Roman"/>
          <w:sz w:val="24"/>
          <w:szCs w:val="24"/>
        </w:rPr>
        <w:t xml:space="preserve">  lub email </w:t>
      </w:r>
      <w:hyperlink r:id="rId6" w:history="1">
        <w:r>
          <w:rPr>
            <w:rFonts w:ascii="Times New Roman" w:hAnsi="Times New Roman"/>
            <w:sz w:val="24"/>
            <w:szCs w:val="24"/>
          </w:rPr>
          <w:t>sekretariat@dorohusk.com.pl</w:t>
        </w:r>
      </w:hyperlink>
      <w:r>
        <w:rPr>
          <w:rFonts w:ascii="Times New Roman" w:hAnsi="Times New Roman"/>
          <w:sz w:val="24"/>
          <w:szCs w:val="24"/>
        </w:rPr>
        <w:t>; 3) ustnej podczas spotkania publicznego, które odbędzie się 1 marca 2023 r. o godz. 10:00 w Urzędzie Gminy Dorohusk, ul. Niepodległości 50.</w:t>
      </w:r>
    </w:p>
    <w:p w14:paraId="564BFB7E" w14:textId="77777777" w:rsidR="00E36200" w:rsidRDefault="00E36200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3BFBF5B4" w14:textId="77777777" w:rsidR="00E36200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ZGŁASZAJĄCY UWAGĘ:………………………………………………………………………………………..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>(imię, nazwisko, instytucja, kontakt)</w:t>
      </w:r>
    </w:p>
    <w:tbl>
      <w:tblPr>
        <w:tblW w:w="90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790"/>
        <w:gridCol w:w="1250"/>
        <w:gridCol w:w="2644"/>
        <w:gridCol w:w="2722"/>
      </w:tblGrid>
      <w:tr w:rsidR="00E36200" w14:paraId="5D9F784E" w14:textId="77777777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C791" w14:textId="77777777" w:rsidR="00E36200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3366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6666"/>
                <w:sz w:val="24"/>
                <w:szCs w:val="24"/>
              </w:rPr>
              <w:t>LP.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E2F6" w14:textId="77777777" w:rsidR="00E36200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3366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6666"/>
                <w:sz w:val="24"/>
                <w:szCs w:val="24"/>
              </w:rPr>
              <w:t>TYTUŁ ROZDZIAŁU/CZĘŚCI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D6AC" w14:textId="77777777" w:rsidR="00E36200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3366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6666"/>
                <w:sz w:val="24"/>
                <w:szCs w:val="24"/>
              </w:rPr>
              <w:t>STRONA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867D" w14:textId="77777777" w:rsidR="00E36200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3366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6666"/>
                <w:sz w:val="24"/>
                <w:szCs w:val="24"/>
              </w:rPr>
              <w:t>TREŚĆ UWAGI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2295" w14:textId="77777777" w:rsidR="00E36200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3366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6666"/>
                <w:sz w:val="24"/>
                <w:szCs w:val="24"/>
              </w:rPr>
              <w:t xml:space="preserve">PROPOZYCJA KONKRETNEGO ZAPISU ZMIANY lub dodania nowego zapisu </w:t>
            </w:r>
            <w:r>
              <w:rPr>
                <w:rFonts w:ascii="Times New Roman" w:hAnsi="Times New Roman"/>
                <w:b/>
                <w:color w:val="336666"/>
                <w:sz w:val="24"/>
                <w:szCs w:val="24"/>
              </w:rPr>
              <w:br/>
              <w:t>(proszę podać treść)</w:t>
            </w:r>
          </w:p>
        </w:tc>
      </w:tr>
      <w:tr w:rsidR="00E36200" w14:paraId="5250D8E2" w14:textId="77777777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1CB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F371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F2911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7440D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A5626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7EF2F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AFD3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EBA5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0968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6CD46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DBEE2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0D6BD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B0D91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445B9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3A013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200" w14:paraId="40D2B874" w14:textId="77777777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4A18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3516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79F1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E112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7D88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E85F9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68ACE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7E9A9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BD6A8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6B1D6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15189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1B2BC" w14:textId="77777777" w:rsidR="00E36200" w:rsidRDefault="00E362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FB122E" w14:textId="77777777" w:rsidR="00E36200" w:rsidRDefault="00E36200">
      <w:pPr>
        <w:pStyle w:val="Standard"/>
        <w:rPr>
          <w:rFonts w:ascii="Times New Roman" w:hAnsi="Times New Roman"/>
          <w:sz w:val="24"/>
          <w:szCs w:val="24"/>
        </w:rPr>
      </w:pPr>
    </w:p>
    <w:p w14:paraId="30F558F6" w14:textId="77777777" w:rsidR="00E36200" w:rsidRDefault="00000000">
      <w:pPr>
        <w:pStyle w:val="Nagwek"/>
        <w:tabs>
          <w:tab w:val="clear" w:pos="4536"/>
          <w:tab w:val="clear" w:pos="9072"/>
          <w:tab w:val="left" w:pos="5895"/>
        </w:tabs>
        <w:rPr>
          <w:rFonts w:ascii="Times New Roman" w:hAnsi="Times New Roman"/>
          <w:sz w:val="24"/>
          <w:szCs w:val="24"/>
        </w:rPr>
        <w:sectPr w:rsidR="00E36200">
          <w:headerReference w:type="default" r:id="rId7"/>
          <w:pgSz w:w="11906" w:h="16838"/>
          <w:pgMar w:top="993" w:right="1417" w:bottom="1417" w:left="1417" w:header="567" w:footer="708" w:gutter="0"/>
          <w:cols w:space="708"/>
        </w:sectPr>
      </w:pPr>
      <w:r>
        <w:rPr>
          <w:rFonts w:ascii="Times New Roman" w:hAnsi="Times New Roman"/>
          <w:sz w:val="24"/>
          <w:szCs w:val="24"/>
        </w:rPr>
        <w:t>Klauzula RODO:</w:t>
      </w:r>
    </w:p>
    <w:p w14:paraId="4F629EB9" w14:textId="77777777" w:rsidR="00E36200" w:rsidRDefault="00E36200">
      <w:pPr>
        <w:pStyle w:val="NormalnyWeb"/>
        <w:jc w:val="center"/>
      </w:pPr>
    </w:p>
    <w:p w14:paraId="156FF261" w14:textId="77777777" w:rsidR="00E36200" w:rsidRDefault="00000000">
      <w:pPr>
        <w:pStyle w:val="NormalnyWeb"/>
        <w:jc w:val="center"/>
      </w:pPr>
      <w:r>
        <w:t>KLAUZULA INFORMACYJNA</w:t>
      </w:r>
    </w:p>
    <w:p w14:paraId="02B23E8C" w14:textId="77777777" w:rsidR="00E36200" w:rsidRDefault="00000000">
      <w:pPr>
        <w:pStyle w:val="NormalnyWeb"/>
        <w:spacing w:line="276" w:lineRule="auto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>
        <w:br/>
        <w:t>s. 1 informujemy, iż:</w:t>
      </w:r>
    </w:p>
    <w:p w14:paraId="0B162308" w14:textId="77777777" w:rsidR="00E36200" w:rsidRDefault="00000000">
      <w:pPr>
        <w:pStyle w:val="NormalnyWeb"/>
        <w:spacing w:line="276" w:lineRule="auto"/>
      </w:pPr>
      <w:r>
        <w:t xml:space="preserve">Administratorem Pani/Pana danych osobowych jest </w:t>
      </w:r>
      <w:r>
        <w:rPr>
          <w:b/>
        </w:rPr>
        <w:t xml:space="preserve">Gmina Dorohusk </w:t>
      </w:r>
      <w:r>
        <w:t xml:space="preserve">reprezentowana przez </w:t>
      </w:r>
      <w:r>
        <w:rPr>
          <w:b/>
        </w:rPr>
        <w:t>Wójta</w:t>
      </w:r>
      <w:r>
        <w:t xml:space="preserve"> z siedzibą: ul. Niepodległości 50, 22-175 Dorohusk, e mail: sekretariat@dorohusk.com.pl,  tel. 82 566 10 89.</w:t>
      </w:r>
    </w:p>
    <w:p w14:paraId="6B4A96CA" w14:textId="77777777" w:rsidR="00E36200" w:rsidRDefault="00000000">
      <w:pPr>
        <w:pStyle w:val="NormalnyWeb"/>
        <w:spacing w:line="276" w:lineRule="auto"/>
      </w:pPr>
      <w:r>
        <w:t xml:space="preserve">W sprawach z zakresu ochrony danych osobowych mogą Państwo kontaktować się </w:t>
      </w:r>
      <w:r>
        <w:br/>
        <w:t>z Inspektorem Ochrony Danych</w:t>
      </w:r>
      <w:r>
        <w:rPr>
          <w:color w:val="000000"/>
        </w:rPr>
        <w:t xml:space="preserve">: e-mail: </w:t>
      </w:r>
      <w:r>
        <w:rPr>
          <w:i/>
          <w:iCs/>
          <w:color w:val="000000"/>
        </w:rPr>
        <w:t xml:space="preserve"> sebastian.wnuk@lokalneogniwo.pl</w:t>
      </w:r>
      <w:r>
        <w:rPr>
          <w:color w:val="000000"/>
        </w:rPr>
        <w:t>, nr tel.:(81) 565-77-10</w:t>
      </w:r>
    </w:p>
    <w:p w14:paraId="2787ACA6" w14:textId="77777777" w:rsidR="00E36200" w:rsidRDefault="00000000">
      <w:pPr>
        <w:pStyle w:val="NormalnyWeb"/>
        <w:spacing w:line="276" w:lineRule="auto"/>
      </w:pPr>
      <w:r>
        <w:t>Dane osobowe będą przetwarzane w celu realizacji obowiązków prawnych ciążących na Administratorze.</w:t>
      </w:r>
    </w:p>
    <w:p w14:paraId="1AF72ECE" w14:textId="77777777" w:rsidR="00E36200" w:rsidRDefault="00000000">
      <w:pPr>
        <w:pStyle w:val="NormalnyWeb"/>
        <w:spacing w:line="276" w:lineRule="auto"/>
      </w:pPr>
      <w:r>
        <w:t xml:space="preserve">Dane osobowe będą przetwarzane przez okres niezbędny do realizacji ww. celu </w:t>
      </w:r>
      <w:r>
        <w:br/>
        <w:t>z uwzględnieniem okresów przechowywania określonych w przepisach odrębnych, w tym przepisów archiwalnych.</w:t>
      </w:r>
    </w:p>
    <w:p w14:paraId="17CB47CA" w14:textId="77777777" w:rsidR="00E36200" w:rsidRDefault="00000000">
      <w:pPr>
        <w:pStyle w:val="NormalnyWeb"/>
        <w:spacing w:before="0" w:after="0" w:line="276" w:lineRule="auto"/>
      </w:pPr>
      <w:r>
        <w:t>Podstawą prawną przetwarzania danych jest:</w:t>
      </w:r>
    </w:p>
    <w:p w14:paraId="6C8DD7A3" w14:textId="77777777" w:rsidR="00E36200" w:rsidRDefault="00000000">
      <w:pPr>
        <w:pStyle w:val="NormalnyWeb"/>
        <w:spacing w:before="0" w:after="0" w:line="276" w:lineRule="auto"/>
      </w:pPr>
      <w:r>
        <w:t>art. 6 ust. 1 lit. a) ww. Rozporządzenia – w przypadku przetwarzania danych na podstawie wyrażonej zgody przez osobę  której dane dotyczą;</w:t>
      </w:r>
    </w:p>
    <w:p w14:paraId="18967E74" w14:textId="77777777" w:rsidR="00E36200" w:rsidRDefault="00000000">
      <w:pPr>
        <w:pStyle w:val="NormalnyWeb"/>
        <w:spacing w:before="0" w:after="0" w:line="276" w:lineRule="auto"/>
      </w:pPr>
      <w:r>
        <w:t>art. 6 ust. 1 lit. c) ww. Rozporządzenia – w przypadku wypełnienie obowiązku prawnego ciążącego na Gminie Dorohusk;</w:t>
      </w:r>
    </w:p>
    <w:p w14:paraId="607DF3E4" w14:textId="77777777" w:rsidR="00E36200" w:rsidRDefault="00000000">
      <w:pPr>
        <w:pStyle w:val="NormalnyWeb"/>
        <w:spacing w:before="0" w:after="0" w:line="276" w:lineRule="auto"/>
      </w:pPr>
      <w:r>
        <w:t>art. 6 ust. 1 lit. e) ww.  Rozporządzenia- w przypadku konieczności wykonania zadania realizowanego w interesie publicznym.</w:t>
      </w:r>
    </w:p>
    <w:p w14:paraId="5B02642B" w14:textId="77777777" w:rsidR="00E36200" w:rsidRDefault="00000000">
      <w:pPr>
        <w:pStyle w:val="NormalnyWeb"/>
        <w:spacing w:line="276" w:lineRule="auto"/>
      </w:pPr>
      <w:r>
        <w:t>Odbiorcami Pani/Pana danych będą podmioty, które na podstawie zawartych umów przetwarzają dane osobowe w imieniu Administratora.</w:t>
      </w:r>
    </w:p>
    <w:p w14:paraId="05C9A682" w14:textId="77777777" w:rsidR="00E36200" w:rsidRDefault="00000000">
      <w:pPr>
        <w:pStyle w:val="NormalnyWeb"/>
        <w:spacing w:line="276" w:lineRule="auto"/>
      </w:pPr>
      <w:r>
        <w:t>Osoba, której dane dotyczą ma prawo do:</w:t>
      </w:r>
    </w:p>
    <w:p w14:paraId="24057762" w14:textId="77777777" w:rsidR="00E36200" w:rsidRDefault="00000000">
      <w:pPr>
        <w:pStyle w:val="NormalnyWeb"/>
        <w:spacing w:line="276" w:lineRule="auto"/>
      </w:pPr>
      <w:r>
        <w:t>– dostępu do treści swoich danych oraz możliwości ich poprawiania, sprostowania, ograniczenia przetwarzania, a także – w przypadkach przewidzianych prawem – prawo do usunięcia danych i prawo do wniesienia sprzeciwu wobec przetwarzania danych.</w:t>
      </w:r>
    </w:p>
    <w:p w14:paraId="00C1C040" w14:textId="77777777" w:rsidR="00E36200" w:rsidRDefault="00000000">
      <w:pPr>
        <w:pStyle w:val="NormalnyWeb"/>
        <w:spacing w:line="276" w:lineRule="auto"/>
      </w:pPr>
      <w:r>
        <w:t>– wniesienia skargi do organu nadzorczego w przypadku gdy przetwarzanie danych odbywa się z naruszeniem przepisów powyższego rozporządzenia tj. Prezesa Ochrony Danych Osobowych, ul. Stawki 2, 00-193 Warszawa.</w:t>
      </w:r>
    </w:p>
    <w:p w14:paraId="23F8FBF8" w14:textId="77777777" w:rsidR="00E36200" w:rsidRDefault="00000000">
      <w:pPr>
        <w:pStyle w:val="NormalnyWeb"/>
        <w:spacing w:line="276" w:lineRule="auto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br/>
        <w:t>o ochronie danych osobowych.</w:t>
      </w:r>
    </w:p>
    <w:sectPr w:rsidR="00E36200">
      <w:headerReference w:type="default" r:id="rId8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CF72" w14:textId="77777777" w:rsidR="00027D1F" w:rsidRDefault="00027D1F">
      <w:pPr>
        <w:spacing w:after="0" w:line="240" w:lineRule="auto"/>
      </w:pPr>
      <w:r>
        <w:separator/>
      </w:r>
    </w:p>
  </w:endnote>
  <w:endnote w:type="continuationSeparator" w:id="0">
    <w:p w14:paraId="5EA89783" w14:textId="77777777" w:rsidR="00027D1F" w:rsidRDefault="0002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AB47" w14:textId="77777777" w:rsidR="00027D1F" w:rsidRDefault="00027D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4F755" w14:textId="77777777" w:rsidR="00027D1F" w:rsidRDefault="0002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F8FD" w14:textId="77777777" w:rsidR="00527599" w:rsidRDefault="00000000">
    <w:pPr>
      <w:pStyle w:val="Nagwek"/>
      <w:tabs>
        <w:tab w:val="clear" w:pos="4536"/>
        <w:tab w:val="clear" w:pos="9072"/>
        <w:tab w:val="left" w:pos="5895"/>
      </w:tabs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940B63" wp14:editId="4285B134">
          <wp:simplePos x="0" y="0"/>
          <wp:positionH relativeFrom="column">
            <wp:posOffset>4851404</wp:posOffset>
          </wp:positionH>
          <wp:positionV relativeFrom="paragraph">
            <wp:posOffset>-277822</wp:posOffset>
          </wp:positionV>
          <wp:extent cx="520558" cy="569515"/>
          <wp:effectExtent l="0" t="0" r="0" b="1985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558" cy="569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4"/>
        <w:szCs w:val="24"/>
      </w:rPr>
      <w:t>FORMULARZ KONSULTACJI</w:t>
    </w:r>
  </w:p>
  <w:p w14:paraId="0621EAF7" w14:textId="77777777" w:rsidR="00527599" w:rsidRDefault="00000000">
    <w:pPr>
      <w:pStyle w:val="Nagwek"/>
      <w:tabs>
        <w:tab w:val="clear" w:pos="4536"/>
        <w:tab w:val="clear" w:pos="9072"/>
        <w:tab w:val="left" w:pos="5895"/>
      </w:tabs>
    </w:pPr>
    <w:r>
      <w:rPr>
        <w:rFonts w:ascii="Times New Roman" w:hAnsi="Times New Roman"/>
        <w:b/>
        <w:bCs/>
        <w:sz w:val="24"/>
        <w:szCs w:val="24"/>
      </w:rPr>
      <w:t>PROJEKTU STRATEGII ROZWOJU GMINY Dorohusk na LATA 2023-2033</w:t>
    </w:r>
    <w:r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B599" w14:textId="77777777" w:rsidR="00527599" w:rsidRDefault="00000000">
    <w:pPr>
      <w:pStyle w:val="Nagwek"/>
      <w:tabs>
        <w:tab w:val="clear" w:pos="4536"/>
        <w:tab w:val="clear" w:pos="9072"/>
        <w:tab w:val="left" w:pos="5895"/>
      </w:tabs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DEBE25F" wp14:editId="7D581F1D">
          <wp:simplePos x="0" y="0"/>
          <wp:positionH relativeFrom="column">
            <wp:posOffset>4926302</wp:posOffset>
          </wp:positionH>
          <wp:positionV relativeFrom="paragraph">
            <wp:posOffset>-321247</wp:posOffset>
          </wp:positionV>
          <wp:extent cx="520558" cy="569515"/>
          <wp:effectExtent l="0" t="0" r="0" b="1985"/>
          <wp:wrapTopAndBottom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558" cy="569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4"/>
        <w:szCs w:val="24"/>
      </w:rPr>
      <w:t>FORMULARZ KONSULTACJI</w:t>
    </w:r>
  </w:p>
  <w:p w14:paraId="5A178A85" w14:textId="77777777" w:rsidR="00527599" w:rsidRDefault="00000000">
    <w:pPr>
      <w:pStyle w:val="Nagwek"/>
      <w:tabs>
        <w:tab w:val="clear" w:pos="4536"/>
        <w:tab w:val="clear" w:pos="9072"/>
        <w:tab w:val="left" w:pos="5895"/>
      </w:tabs>
    </w:pPr>
    <w:r>
      <w:rPr>
        <w:rFonts w:ascii="Times New Roman" w:hAnsi="Times New Roman"/>
        <w:b/>
        <w:bCs/>
        <w:sz w:val="24"/>
        <w:szCs w:val="24"/>
      </w:rPr>
      <w:t>PROJEKTU STRATEGII ROZWOJU GMINY DOROHUSK na LATA 2023-2033</w:t>
    </w:r>
    <w:r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6200"/>
    <w:rsid w:val="00027D1F"/>
    <w:rsid w:val="0011332D"/>
    <w:rsid w:val="00E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7D2B0"/>
  <w15:docId w15:val="{14DBCB46-0E44-4C34-828D-AF096F2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orohusk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Smreczyńska-Gąbka</dc:creator>
  <cp:lastModifiedBy>GOKiT Dorohusk</cp:lastModifiedBy>
  <cp:revision>2</cp:revision>
  <cp:lastPrinted>2023-02-27T13:08:00Z</cp:lastPrinted>
  <dcterms:created xsi:type="dcterms:W3CDTF">2023-02-27T13:09:00Z</dcterms:created>
  <dcterms:modified xsi:type="dcterms:W3CDTF">2023-02-27T13:09:00Z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